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8E1158" w:rsidRDefault="008E1158" w:rsidP="003467C3">
      <w:pPr>
        <w:pStyle w:val="a3"/>
        <w:jc w:val="center"/>
        <w:rPr>
          <w:rFonts w:ascii="Times New Roman" w:hAnsi="Times New Roman"/>
          <w:sz w:val="28"/>
          <w:szCs w:val="28"/>
        </w:rPr>
      </w:pPr>
      <w:r>
        <w:rPr>
          <w:rFonts w:ascii="Times New Roman" w:hAnsi="Times New Roman"/>
          <w:sz w:val="28"/>
          <w:szCs w:val="28"/>
        </w:rPr>
        <w:t>КАРАР</w:t>
      </w:r>
    </w:p>
    <w:p w:rsidR="009B0BE2" w:rsidRPr="008E1158" w:rsidRDefault="009B0BE2" w:rsidP="009B0BE2">
      <w:pPr>
        <w:pStyle w:val="a3"/>
        <w:rPr>
          <w:rFonts w:ascii="Times New Roman" w:hAnsi="Times New Roman"/>
          <w:sz w:val="28"/>
          <w:szCs w:val="28"/>
        </w:rPr>
      </w:pPr>
      <w:r w:rsidRPr="008E1158">
        <w:rPr>
          <w:rFonts w:ascii="Times New Roman" w:hAnsi="Times New Roman"/>
          <w:sz w:val="28"/>
          <w:szCs w:val="28"/>
        </w:rPr>
        <w:tab/>
      </w:r>
      <w:r w:rsidRPr="008E1158">
        <w:rPr>
          <w:rFonts w:ascii="Times New Roman" w:hAnsi="Times New Roman"/>
          <w:sz w:val="28"/>
          <w:szCs w:val="28"/>
        </w:rPr>
        <w:tab/>
      </w:r>
      <w:r w:rsidRPr="008E1158">
        <w:rPr>
          <w:rFonts w:ascii="Times New Roman" w:hAnsi="Times New Roman"/>
          <w:sz w:val="28"/>
          <w:szCs w:val="28"/>
        </w:rPr>
        <w:tab/>
      </w:r>
    </w:p>
    <w:p w:rsidR="006B5DF4" w:rsidRPr="008E1158" w:rsidRDefault="006B5DF4" w:rsidP="003467C3">
      <w:pPr>
        <w:pStyle w:val="a3"/>
        <w:jc w:val="center"/>
        <w:rPr>
          <w:rFonts w:ascii="Times New Roman" w:hAnsi="Times New Roman"/>
          <w:sz w:val="28"/>
          <w:szCs w:val="28"/>
        </w:rPr>
      </w:pPr>
      <w:r w:rsidRPr="008E1158">
        <w:rPr>
          <w:rFonts w:ascii="Times New Roman" w:hAnsi="Times New Roman"/>
          <w:sz w:val="28"/>
          <w:szCs w:val="28"/>
        </w:rPr>
        <w:t xml:space="preserve">Татарстан Республикасы Түбән Кама муниципаль районы </w:t>
      </w:r>
      <w:r w:rsidR="00067035" w:rsidRPr="008E1158">
        <w:rPr>
          <w:rFonts w:ascii="Times New Roman" w:hAnsi="Times New Roman"/>
          <w:sz w:val="28"/>
          <w:szCs w:val="28"/>
        </w:rPr>
        <w:br/>
      </w:r>
      <w:r w:rsidR="00BC785F" w:rsidRPr="00BC785F">
        <w:rPr>
          <w:rFonts w:ascii="Times New Roman" w:hAnsi="Times New Roman"/>
          <w:sz w:val="28"/>
          <w:szCs w:val="28"/>
        </w:rPr>
        <w:t>Афанас</w:t>
      </w:r>
      <w:r w:rsidR="00CA013D">
        <w:rPr>
          <w:rFonts w:ascii="Times New Roman" w:hAnsi="Times New Roman"/>
          <w:sz w:val="28"/>
          <w:szCs w:val="28"/>
        </w:rPr>
        <w:t xml:space="preserve"> авыл җирлеге составына </w:t>
      </w:r>
      <w:r w:rsidR="00961F82" w:rsidRPr="00961F82">
        <w:rPr>
          <w:rFonts w:ascii="Times New Roman" w:hAnsi="Times New Roman"/>
          <w:sz w:val="28"/>
          <w:szCs w:val="28"/>
        </w:rPr>
        <w:t xml:space="preserve"> Түбән Афанас</w:t>
      </w:r>
      <w:r w:rsidRPr="008E1158">
        <w:rPr>
          <w:rFonts w:ascii="Times New Roman" w:hAnsi="Times New Roman"/>
          <w:sz w:val="28"/>
          <w:szCs w:val="28"/>
        </w:rPr>
        <w:t xml:space="preserve"> торак пунктында гражданнар җыены нәтиҗәләре турында</w:t>
      </w:r>
    </w:p>
    <w:p w:rsidR="009B0BE2" w:rsidRDefault="009B0BE2" w:rsidP="009B0BE2">
      <w:pPr>
        <w:pStyle w:val="a3"/>
        <w:ind w:left="1416"/>
        <w:rPr>
          <w:rFonts w:ascii="Times New Roman" w:hAnsi="Times New Roman"/>
          <w:b/>
          <w:sz w:val="28"/>
          <w:szCs w:val="28"/>
        </w:rPr>
      </w:pPr>
    </w:p>
    <w:p w:rsidR="0015756E" w:rsidRDefault="0015756E" w:rsidP="009B0BE2">
      <w:pPr>
        <w:pStyle w:val="a3"/>
        <w:ind w:left="1416"/>
        <w:rPr>
          <w:rFonts w:ascii="Times New Roman" w:hAnsi="Times New Roman"/>
          <w:b/>
          <w:sz w:val="28"/>
          <w:szCs w:val="28"/>
        </w:rPr>
      </w:pPr>
    </w:p>
    <w:p w:rsidR="00860D39" w:rsidRDefault="0061690A" w:rsidP="00860D39">
      <w:pPr>
        <w:pStyle w:val="a3"/>
        <w:rPr>
          <w:rFonts w:ascii="Times New Roman" w:hAnsi="Times New Roman"/>
          <w:sz w:val="28"/>
          <w:szCs w:val="28"/>
        </w:rPr>
      </w:pPr>
      <w:r w:rsidRPr="0061690A">
        <w:rPr>
          <w:rFonts w:ascii="Times New Roman" w:hAnsi="Times New Roman"/>
          <w:sz w:val="28"/>
          <w:szCs w:val="28"/>
        </w:rPr>
        <w:t>202</w:t>
      </w:r>
      <w:r w:rsidR="0015756E">
        <w:rPr>
          <w:rFonts w:ascii="Times New Roman" w:hAnsi="Times New Roman"/>
          <w:sz w:val="28"/>
          <w:szCs w:val="28"/>
        </w:rPr>
        <w:t>2</w:t>
      </w:r>
      <w:r w:rsidRPr="0061690A">
        <w:rPr>
          <w:rFonts w:ascii="Times New Roman" w:hAnsi="Times New Roman"/>
          <w:sz w:val="28"/>
          <w:szCs w:val="28"/>
        </w:rPr>
        <w:t xml:space="preserve"> елның </w:t>
      </w:r>
      <w:r w:rsidR="009377AF">
        <w:rPr>
          <w:rFonts w:ascii="Times New Roman" w:hAnsi="Times New Roman"/>
          <w:sz w:val="28"/>
          <w:szCs w:val="28"/>
        </w:rPr>
        <w:t>2</w:t>
      </w:r>
      <w:r w:rsidR="0015756E">
        <w:rPr>
          <w:rFonts w:ascii="Times New Roman" w:hAnsi="Times New Roman"/>
          <w:sz w:val="28"/>
          <w:szCs w:val="28"/>
        </w:rPr>
        <w:t>7</w:t>
      </w:r>
      <w:r w:rsidRPr="0061690A">
        <w:rPr>
          <w:rFonts w:ascii="Times New Roman" w:hAnsi="Times New Roman"/>
          <w:sz w:val="28"/>
          <w:szCs w:val="28"/>
        </w:rPr>
        <w:t xml:space="preserve"> октябре</w:t>
      </w:r>
      <w:r>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sidR="00860D39">
        <w:rPr>
          <w:rFonts w:ascii="Times New Roman" w:hAnsi="Times New Roman"/>
          <w:sz w:val="28"/>
          <w:szCs w:val="28"/>
        </w:rPr>
        <w:t xml:space="preserve">  № </w:t>
      </w:r>
      <w:r w:rsidR="00AC5558">
        <w:rPr>
          <w:rFonts w:ascii="Times New Roman" w:hAnsi="Times New Roman"/>
          <w:sz w:val="28"/>
          <w:szCs w:val="28"/>
        </w:rPr>
        <w:t>1</w:t>
      </w:r>
    </w:p>
    <w:p w:rsidR="00860D39" w:rsidRDefault="00860D39" w:rsidP="009B0BE2">
      <w:pPr>
        <w:pStyle w:val="a3"/>
        <w:ind w:left="1416"/>
        <w:rPr>
          <w:rFonts w:ascii="Times New Roman" w:hAnsi="Times New Roman"/>
          <w:b/>
          <w:sz w:val="28"/>
          <w:szCs w:val="28"/>
        </w:rPr>
      </w:pPr>
    </w:p>
    <w:p w:rsidR="009B0BE2" w:rsidRPr="0015756E" w:rsidRDefault="009B0BE2" w:rsidP="009B0BE2">
      <w:pPr>
        <w:pStyle w:val="a3"/>
        <w:jc w:val="both"/>
        <w:rPr>
          <w:rFonts w:ascii="Times New Roman" w:hAnsi="Times New Roman"/>
          <w:sz w:val="28"/>
          <w:szCs w:val="28"/>
        </w:rPr>
      </w:pPr>
    </w:p>
    <w:p w:rsidR="0015756E" w:rsidRPr="0015756E" w:rsidRDefault="0015756E" w:rsidP="0015756E">
      <w:pPr>
        <w:spacing w:after="0" w:line="240" w:lineRule="auto"/>
        <w:ind w:firstLine="426"/>
        <w:jc w:val="both"/>
        <w:rPr>
          <w:rFonts w:ascii="Times New Roman" w:hAnsi="Times New Roman" w:cs="Times New Roman"/>
          <w:sz w:val="28"/>
          <w:szCs w:val="28"/>
        </w:rPr>
      </w:pPr>
      <w:r w:rsidRPr="0015756E">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Законының 35 статьясы нигезендә, 2022 елның 27 окябрендә уздырылган</w:t>
      </w:r>
      <w:r>
        <w:rPr>
          <w:rFonts w:ascii="Times New Roman" w:hAnsi="Times New Roman" w:cs="Times New Roman"/>
          <w:sz w:val="28"/>
          <w:szCs w:val="28"/>
        </w:rPr>
        <w:t xml:space="preserve"> «</w:t>
      </w:r>
      <w:r w:rsidRPr="0015756E">
        <w:rPr>
          <w:rFonts w:ascii="Times New Roman" w:hAnsi="Times New Roman" w:cs="Times New Roman"/>
          <w:sz w:val="28"/>
          <w:szCs w:val="28"/>
        </w:rPr>
        <w:t>Түбән Кама муниципаль районының Афанас авыл җирлеге территориясендә яшәү урыны буенча теркәлгән һәр балигъ булган кешедән 2023 елда үзара салым кертүгә сез 30 000 сум күләмендә килешәсезме. Алынган акчаларны түбәндәге эшләрне башкару буенча җирле әһәмияттәге мәсьәләләрне хәл итүгә җибәрергә:</w:t>
      </w:r>
    </w:p>
    <w:p w:rsidR="0015756E" w:rsidRPr="0015756E" w:rsidRDefault="0015756E" w:rsidP="0015756E">
      <w:pPr>
        <w:spacing w:after="0" w:line="240" w:lineRule="auto"/>
        <w:ind w:firstLine="426"/>
        <w:jc w:val="both"/>
        <w:rPr>
          <w:rFonts w:ascii="Times New Roman" w:hAnsi="Times New Roman" w:cs="Times New Roman"/>
          <w:sz w:val="28"/>
          <w:szCs w:val="28"/>
        </w:rPr>
      </w:pPr>
      <w:r w:rsidRPr="0015756E">
        <w:rPr>
          <w:rFonts w:ascii="Times New Roman" w:hAnsi="Times New Roman" w:cs="Times New Roman"/>
          <w:sz w:val="28"/>
          <w:szCs w:val="28"/>
        </w:rPr>
        <w:t>Түбән Афанасово авылының Лебяжья урамында юл салу өчен вак таш сатып алу һәм илтеп җиткерү</w:t>
      </w:r>
    </w:p>
    <w:p w:rsidR="0015756E" w:rsidRDefault="0015756E" w:rsidP="00961F82">
      <w:pPr>
        <w:spacing w:after="0" w:line="240" w:lineRule="auto"/>
        <w:ind w:firstLine="426"/>
        <w:jc w:val="both"/>
        <w:rPr>
          <w:rFonts w:ascii="Times New Roman" w:hAnsi="Times New Roman" w:cs="Times New Roman"/>
          <w:sz w:val="28"/>
          <w:szCs w:val="28"/>
        </w:rPr>
      </w:pPr>
    </w:p>
    <w:p w:rsidR="00611DBF" w:rsidRDefault="00611DBF" w:rsidP="007074C0">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rPr>
        <w:tab/>
      </w:r>
      <w:r>
        <w:rPr>
          <w:rFonts w:ascii="Times New Roman" w:hAnsi="Times New Roman" w:cs="Times New Roman"/>
          <w:sz w:val="28"/>
          <w:szCs w:val="28"/>
          <w:lang w:val="tt-RU"/>
        </w:rPr>
        <w:t xml:space="preserve">                                        «ӘЙЕ</w:t>
      </w:r>
      <w:r>
        <w:rPr>
          <w:rFonts w:ascii="Times New Roman" w:hAnsi="Times New Roman"/>
          <w:sz w:val="28"/>
          <w:szCs w:val="28"/>
          <w:lang w:val="tt-RU"/>
        </w:rPr>
        <w:t>»</w:t>
      </w:r>
      <w:r>
        <w:rPr>
          <w:rFonts w:ascii="Times New Roman" w:hAnsi="Times New Roman" w:cs="Times New Roman"/>
          <w:sz w:val="28"/>
          <w:szCs w:val="28"/>
          <w:lang w:val="tt-RU"/>
        </w:rPr>
        <w:t xml:space="preserve">                            «ЮК»</w:t>
      </w:r>
    </w:p>
    <w:p w:rsidR="0015756E" w:rsidRPr="009377AF" w:rsidRDefault="0015756E" w:rsidP="007074C0">
      <w:pPr>
        <w:spacing w:after="0" w:line="240" w:lineRule="auto"/>
        <w:ind w:firstLine="426"/>
        <w:jc w:val="both"/>
        <w:rPr>
          <w:rFonts w:ascii="Times New Roman" w:hAnsi="Times New Roman" w:cs="Times New Roman"/>
          <w:sz w:val="28"/>
          <w:szCs w:val="28"/>
          <w:lang w:val="tt-RU"/>
        </w:rPr>
      </w:pPr>
    </w:p>
    <w:p w:rsidR="0015756E" w:rsidRDefault="0015756E" w:rsidP="00961F82">
      <w:pPr>
        <w:spacing w:after="0" w:line="240" w:lineRule="auto"/>
        <w:ind w:firstLine="426"/>
        <w:jc w:val="both"/>
        <w:rPr>
          <w:rFonts w:ascii="Times New Roman" w:hAnsi="Times New Roman" w:cs="Times New Roman"/>
          <w:sz w:val="28"/>
          <w:szCs w:val="28"/>
          <w:lang w:val="tt-RU"/>
        </w:rPr>
      </w:pPr>
      <w:r w:rsidRPr="0015756E">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15756E" w:rsidRDefault="0015756E" w:rsidP="00961F82">
      <w:pPr>
        <w:spacing w:after="0" w:line="240" w:lineRule="auto"/>
        <w:ind w:firstLine="426"/>
        <w:jc w:val="both"/>
        <w:rPr>
          <w:rFonts w:ascii="Times New Roman" w:hAnsi="Times New Roman" w:cs="Times New Roman"/>
          <w:sz w:val="28"/>
          <w:szCs w:val="28"/>
          <w:lang w:val="tt-RU"/>
        </w:rPr>
      </w:pPr>
      <w:r w:rsidRPr="0015756E">
        <w:rPr>
          <w:rFonts w:ascii="Times New Roman" w:hAnsi="Times New Roman" w:cs="Times New Roman"/>
          <w:sz w:val="28"/>
          <w:szCs w:val="28"/>
          <w:lang w:val="tt-RU"/>
        </w:rPr>
        <w:t xml:space="preserve">Гражданнар җыены нәтиҗәләре турындагы беркетмә нигезендә:  </w:t>
      </w:r>
    </w:p>
    <w:p w:rsidR="00961F82" w:rsidRPr="00AC5558" w:rsidRDefault="00961F82" w:rsidP="00961F82">
      <w:pPr>
        <w:spacing w:after="0" w:line="240" w:lineRule="auto"/>
        <w:ind w:firstLine="426"/>
        <w:jc w:val="both"/>
        <w:rPr>
          <w:rFonts w:ascii="Times New Roman" w:hAnsi="Times New Roman" w:cs="Times New Roman"/>
          <w:sz w:val="28"/>
          <w:szCs w:val="28"/>
          <w:lang w:val="tt-RU"/>
        </w:rPr>
      </w:pPr>
      <w:r w:rsidRPr="0073285E">
        <w:rPr>
          <w:rFonts w:ascii="Times New Roman" w:hAnsi="Times New Roman" w:cs="Times New Roman"/>
          <w:sz w:val="28"/>
          <w:szCs w:val="28"/>
          <w:lang w:val="tt-RU"/>
        </w:rPr>
        <w:t xml:space="preserve">Сайлау хокукына ия җыенда катнашучылар исемлегенә гражданнар җыенында </w:t>
      </w:r>
      <w:r w:rsidR="0015756E">
        <w:rPr>
          <w:rFonts w:ascii="Times New Roman" w:hAnsi="Times New Roman" w:cs="Times New Roman"/>
          <w:sz w:val="28"/>
          <w:szCs w:val="28"/>
          <w:lang w:val="tt-RU"/>
        </w:rPr>
        <w:t>10</w:t>
      </w:r>
      <w:r w:rsidRPr="00AC5558">
        <w:rPr>
          <w:rFonts w:ascii="Times New Roman" w:hAnsi="Times New Roman" w:cs="Times New Roman"/>
          <w:sz w:val="28"/>
          <w:szCs w:val="28"/>
          <w:lang w:val="tt-RU"/>
        </w:rPr>
        <w:t xml:space="preserve"> катнашучы, тавыш бирүдә </w:t>
      </w:r>
      <w:r w:rsidR="0015756E">
        <w:rPr>
          <w:rFonts w:ascii="Times New Roman" w:hAnsi="Times New Roman" w:cs="Times New Roman"/>
          <w:sz w:val="28"/>
          <w:szCs w:val="28"/>
          <w:lang w:val="tt-RU"/>
        </w:rPr>
        <w:t>10</w:t>
      </w:r>
      <w:r w:rsidRPr="00AC5558">
        <w:rPr>
          <w:rFonts w:ascii="Times New Roman" w:hAnsi="Times New Roman" w:cs="Times New Roman"/>
          <w:sz w:val="28"/>
          <w:szCs w:val="28"/>
          <w:lang w:val="tt-RU"/>
        </w:rPr>
        <w:t xml:space="preserve"> кеше катнашкан гражданнар җыенында катнашучылар кертелгән.</w:t>
      </w:r>
    </w:p>
    <w:p w:rsidR="00961F82" w:rsidRPr="007074C0" w:rsidRDefault="00961F82" w:rsidP="00961F82">
      <w:pPr>
        <w:spacing w:after="0" w:line="240" w:lineRule="auto"/>
        <w:ind w:firstLine="426"/>
        <w:jc w:val="both"/>
        <w:rPr>
          <w:rFonts w:ascii="Times New Roman" w:hAnsi="Times New Roman" w:cs="Times New Roman"/>
          <w:sz w:val="28"/>
          <w:szCs w:val="28"/>
          <w:lang w:val="tt-RU"/>
        </w:rPr>
      </w:pPr>
      <w:r w:rsidRPr="00AC5558">
        <w:rPr>
          <w:rFonts w:ascii="Times New Roman" w:hAnsi="Times New Roman" w:cs="Times New Roman"/>
          <w:sz w:val="28"/>
          <w:szCs w:val="28"/>
          <w:lang w:val="tt-RU"/>
        </w:rPr>
        <w:t xml:space="preserve">Тавыш бирү нәтиҗәләре буенча, җыенда катнашучылар түбәндәгечә бүленде: «Әйе» позициясе өчен </w:t>
      </w:r>
      <w:r w:rsidR="0015756E">
        <w:rPr>
          <w:rFonts w:ascii="Times New Roman" w:hAnsi="Times New Roman" w:cs="Times New Roman"/>
          <w:sz w:val="28"/>
          <w:szCs w:val="28"/>
          <w:lang w:val="tt-RU"/>
        </w:rPr>
        <w:t>10</w:t>
      </w:r>
      <w:r w:rsidRPr="00AC5558">
        <w:rPr>
          <w:rFonts w:ascii="Times New Roman" w:hAnsi="Times New Roman" w:cs="Times New Roman"/>
          <w:sz w:val="28"/>
          <w:szCs w:val="28"/>
          <w:lang w:val="tt-RU"/>
        </w:rPr>
        <w:t xml:space="preserve"> халык җыенында катнашучы тавыш бирде; «Юк» позициясе өчен җыенда катнашкан 0 кеше</w:t>
      </w:r>
      <w:r w:rsidRPr="007074C0">
        <w:rPr>
          <w:rFonts w:ascii="Times New Roman" w:hAnsi="Times New Roman" w:cs="Times New Roman"/>
          <w:sz w:val="28"/>
          <w:szCs w:val="28"/>
          <w:lang w:val="tt-RU"/>
        </w:rPr>
        <w:t xml:space="preserve"> тавыш бирде.</w:t>
      </w:r>
    </w:p>
    <w:p w:rsidR="00961F82" w:rsidRPr="007074C0" w:rsidRDefault="00961F82" w:rsidP="00961F82">
      <w:pPr>
        <w:spacing w:after="0" w:line="240" w:lineRule="auto"/>
        <w:ind w:firstLine="426"/>
        <w:jc w:val="both"/>
        <w:rPr>
          <w:rFonts w:ascii="Times New Roman" w:hAnsi="Times New Roman" w:cs="Times New Roman"/>
          <w:sz w:val="28"/>
          <w:szCs w:val="28"/>
          <w:lang w:val="tt-RU"/>
        </w:rPr>
      </w:pPr>
      <w:r w:rsidRPr="007074C0">
        <w:rPr>
          <w:rFonts w:ascii="Times New Roman" w:hAnsi="Times New Roman" w:cs="Times New Roman"/>
          <w:sz w:val="28"/>
          <w:szCs w:val="28"/>
          <w:lang w:val="tt-RU"/>
        </w:rPr>
        <w:t>Бәян ителгәннәр нигезендә, халык җыены карар итте:</w:t>
      </w:r>
    </w:p>
    <w:p w:rsidR="00961F82" w:rsidRPr="007074C0" w:rsidRDefault="00961F82" w:rsidP="00961F82">
      <w:pPr>
        <w:spacing w:after="0" w:line="240" w:lineRule="auto"/>
        <w:ind w:firstLine="426"/>
        <w:jc w:val="both"/>
        <w:rPr>
          <w:rFonts w:ascii="Times New Roman" w:hAnsi="Times New Roman" w:cs="Times New Roman"/>
          <w:sz w:val="28"/>
          <w:szCs w:val="28"/>
          <w:lang w:val="tt-RU"/>
        </w:rPr>
      </w:pPr>
      <w:r w:rsidRPr="007074C0">
        <w:rPr>
          <w:rFonts w:ascii="Times New Roman" w:hAnsi="Times New Roman" w:cs="Times New Roman"/>
          <w:sz w:val="28"/>
          <w:szCs w:val="28"/>
          <w:lang w:val="tt-RU"/>
        </w:rPr>
        <w:t>1. Татарстан Республикасы Түбән Кама муниципаль районы Афанас авыл җирлеге составына керүче Түбән Афанас авыл җирлегендә халык җыены булып узды, халык җыены нәтиҗәләре гамәлдә, дип танырга.</w:t>
      </w:r>
    </w:p>
    <w:p w:rsidR="0015756E" w:rsidRDefault="00961F82" w:rsidP="0015756E">
      <w:pPr>
        <w:spacing w:after="0" w:line="240" w:lineRule="auto"/>
        <w:ind w:firstLine="426"/>
        <w:jc w:val="both"/>
        <w:rPr>
          <w:rFonts w:ascii="Times New Roman" w:hAnsi="Times New Roman" w:cs="Times New Roman"/>
          <w:sz w:val="28"/>
          <w:szCs w:val="28"/>
          <w:shd w:val="clear" w:color="auto" w:fill="F7F8F9"/>
          <w:lang w:val="tt-RU"/>
        </w:rPr>
      </w:pPr>
      <w:r w:rsidRPr="0015756E">
        <w:rPr>
          <w:rFonts w:ascii="Times New Roman" w:hAnsi="Times New Roman" w:cs="Times New Roman"/>
          <w:sz w:val="28"/>
          <w:szCs w:val="28"/>
          <w:lang w:val="tt-RU"/>
        </w:rPr>
        <w:t xml:space="preserve">2. </w:t>
      </w:r>
      <w:r w:rsidR="0073285E" w:rsidRPr="0015756E">
        <w:rPr>
          <w:rFonts w:ascii="Times New Roman" w:hAnsi="Times New Roman" w:cs="Times New Roman"/>
          <w:sz w:val="28"/>
          <w:szCs w:val="28"/>
          <w:lang w:val="tt-RU"/>
        </w:rPr>
        <w:t>«</w:t>
      </w:r>
      <w:r w:rsidR="0015756E" w:rsidRPr="0015756E">
        <w:rPr>
          <w:rFonts w:ascii="Times New Roman" w:hAnsi="Times New Roman" w:cs="Times New Roman"/>
          <w:sz w:val="28"/>
          <w:szCs w:val="28"/>
          <w:shd w:val="clear" w:color="auto" w:fill="F7F8F9"/>
          <w:lang w:val="tt-RU"/>
        </w:rPr>
        <w:t xml:space="preserve">Түбән Кама муниципаль районының Афанас авыл җирлеге территориясе өлешендә теркәлгән балигъ булган һәр кешедән 2023 елда үзара салым кертүгә </w:t>
      </w:r>
      <w:r w:rsidR="00554A74">
        <w:rPr>
          <w:rFonts w:ascii="Times New Roman" w:hAnsi="Times New Roman" w:cs="Times New Roman"/>
          <w:sz w:val="28"/>
          <w:szCs w:val="28"/>
          <w:shd w:val="clear" w:color="auto" w:fill="F7F8F9"/>
          <w:lang w:val="tt-RU"/>
        </w:rPr>
        <w:t xml:space="preserve">             </w:t>
      </w:r>
      <w:bookmarkStart w:id="0" w:name="_GoBack"/>
      <w:bookmarkEnd w:id="0"/>
      <w:r w:rsidR="0015756E" w:rsidRPr="0015756E">
        <w:rPr>
          <w:rFonts w:ascii="Times New Roman" w:hAnsi="Times New Roman" w:cs="Times New Roman"/>
          <w:sz w:val="28"/>
          <w:szCs w:val="28"/>
          <w:shd w:val="clear" w:color="auto" w:fill="F7F8F9"/>
          <w:lang w:val="tt-RU"/>
        </w:rPr>
        <w:t xml:space="preserve">30 000 сум күләмендә ризалык бирәсезме дигән сорау буенча карар кабул итәргә. Алынган акчаларны түбәндәге эшләрне башкару буенча җирле әһәмияттәге мәсьәләләрне хәл итүгә җибәрергә: </w:t>
      </w:r>
    </w:p>
    <w:p w:rsidR="0015756E" w:rsidRDefault="0015756E" w:rsidP="0015756E">
      <w:pPr>
        <w:spacing w:after="0" w:line="240" w:lineRule="auto"/>
        <w:ind w:firstLine="426"/>
        <w:jc w:val="both"/>
        <w:rPr>
          <w:rFonts w:ascii="Arial" w:hAnsi="Arial" w:cs="Arial"/>
          <w:color w:val="5B5B5B"/>
          <w:shd w:val="clear" w:color="auto" w:fill="F7F8F9"/>
          <w:lang w:val="tt-RU"/>
        </w:rPr>
      </w:pPr>
      <w:r w:rsidRPr="0015756E">
        <w:rPr>
          <w:rFonts w:ascii="Times New Roman" w:hAnsi="Times New Roman" w:cs="Times New Roman"/>
          <w:sz w:val="28"/>
          <w:szCs w:val="28"/>
          <w:shd w:val="clear" w:color="auto" w:fill="F7F8F9"/>
          <w:lang w:val="tt-RU"/>
        </w:rPr>
        <w:t>Түбән Афанасово авылының Лебяжья урамында юл салу өчен вак таш сатып алу һәм илтеп җиткерү</w:t>
      </w:r>
    </w:p>
    <w:p w:rsidR="0015756E" w:rsidRDefault="0015756E" w:rsidP="0015756E">
      <w:pPr>
        <w:spacing w:after="0" w:line="240" w:lineRule="auto"/>
        <w:ind w:left="2832" w:firstLine="708"/>
        <w:jc w:val="both"/>
        <w:rPr>
          <w:rFonts w:ascii="Times New Roman" w:hAnsi="Times New Roman" w:cs="Times New Roman"/>
          <w:sz w:val="28"/>
          <w:szCs w:val="28"/>
          <w:lang w:val="tt-RU"/>
        </w:rPr>
      </w:pPr>
      <w:r>
        <w:rPr>
          <w:rFonts w:ascii="Times New Roman" w:hAnsi="Times New Roman" w:cs="Times New Roman"/>
          <w:sz w:val="28"/>
          <w:szCs w:val="28"/>
          <w:lang w:val="tt-RU"/>
        </w:rPr>
        <w:t>«ӘЙЕ</w:t>
      </w:r>
      <w:r>
        <w:rPr>
          <w:rFonts w:ascii="Times New Roman" w:hAnsi="Times New Roman"/>
          <w:sz w:val="28"/>
          <w:szCs w:val="28"/>
          <w:lang w:val="tt-RU"/>
        </w:rPr>
        <w:t>»</w:t>
      </w:r>
      <w:r>
        <w:rPr>
          <w:rFonts w:ascii="Times New Roman" w:hAnsi="Times New Roman" w:cs="Times New Roman"/>
          <w:sz w:val="28"/>
          <w:szCs w:val="28"/>
          <w:lang w:val="tt-RU"/>
        </w:rPr>
        <w:t xml:space="preserve">                            «ЮК»</w:t>
      </w:r>
    </w:p>
    <w:p w:rsidR="0015756E" w:rsidRDefault="0015756E" w:rsidP="0015756E">
      <w:pPr>
        <w:spacing w:after="0" w:line="240" w:lineRule="auto"/>
        <w:ind w:left="2832" w:firstLine="708"/>
        <w:jc w:val="both"/>
        <w:rPr>
          <w:rFonts w:ascii="Arial" w:hAnsi="Arial" w:cs="Arial"/>
          <w:color w:val="5B5B5B"/>
          <w:shd w:val="clear" w:color="auto" w:fill="F7F8F9"/>
          <w:lang w:val="tt-RU"/>
        </w:rPr>
      </w:pPr>
    </w:p>
    <w:p w:rsidR="0015756E" w:rsidRPr="0015756E" w:rsidRDefault="0015756E" w:rsidP="0015756E">
      <w:pPr>
        <w:spacing w:after="0" w:line="240" w:lineRule="auto"/>
        <w:ind w:firstLine="426"/>
        <w:jc w:val="both"/>
        <w:rPr>
          <w:rFonts w:ascii="Times New Roman" w:hAnsi="Times New Roman" w:cs="Times New Roman"/>
          <w:sz w:val="28"/>
          <w:szCs w:val="28"/>
          <w:lang w:val="tt-RU"/>
        </w:rPr>
      </w:pPr>
      <w:r w:rsidRPr="0015756E">
        <w:rPr>
          <w:rFonts w:ascii="Times New Roman" w:hAnsi="Times New Roman" w:cs="Times New Roman"/>
          <w:sz w:val="28"/>
          <w:szCs w:val="28"/>
          <w:lang w:val="tt-RU"/>
        </w:rPr>
        <w:lastRenderedPageBreak/>
        <w:t>Мәсьәләсе буенча карарны кабул ителгән дип танырга.</w:t>
      </w:r>
    </w:p>
    <w:p w:rsidR="00961F82" w:rsidRPr="009377AF" w:rsidRDefault="00961F82" w:rsidP="0015756E">
      <w:pPr>
        <w:spacing w:after="0" w:line="240" w:lineRule="auto"/>
        <w:ind w:firstLine="426"/>
        <w:jc w:val="both"/>
        <w:rPr>
          <w:rFonts w:ascii="Times New Roman" w:hAnsi="Times New Roman" w:cs="Times New Roman"/>
          <w:sz w:val="28"/>
          <w:szCs w:val="28"/>
          <w:lang w:val="tt-RU"/>
        </w:rPr>
      </w:pPr>
      <w:r w:rsidRPr="009377AF">
        <w:rPr>
          <w:rFonts w:ascii="Times New Roman" w:hAnsi="Times New Roman" w:cs="Times New Roman"/>
          <w:sz w:val="28"/>
          <w:szCs w:val="28"/>
          <w:lang w:val="tt-RU"/>
        </w:rPr>
        <w:t>3. Җыенның нәтиҗәләрен Афанас авыл җирлеге сайтында мәгълүмат стендларында урнаштыру юлы белән игълан итәргә.</w:t>
      </w:r>
    </w:p>
    <w:p w:rsidR="00961F82" w:rsidRPr="00961F82" w:rsidRDefault="00961F82" w:rsidP="00961F82">
      <w:pPr>
        <w:spacing w:after="0" w:line="240" w:lineRule="auto"/>
        <w:ind w:firstLine="426"/>
        <w:jc w:val="both"/>
        <w:rPr>
          <w:rFonts w:ascii="Times New Roman" w:hAnsi="Times New Roman" w:cs="Times New Roman"/>
          <w:sz w:val="28"/>
          <w:szCs w:val="28"/>
        </w:rPr>
      </w:pPr>
      <w:r w:rsidRPr="00961F82">
        <w:rPr>
          <w:rFonts w:ascii="Times New Roman" w:hAnsi="Times New Roman" w:cs="Times New Roman"/>
          <w:sz w:val="28"/>
          <w:szCs w:val="28"/>
        </w:rPr>
        <w:t>4. Әлеге карарны Татарстан Республикасы муниципаль норматив хокукый актлары Регистрына кертү өчен җибәрергә.</w:t>
      </w:r>
    </w:p>
    <w:p w:rsidR="003467C3" w:rsidRDefault="006B5DF4" w:rsidP="00961F82">
      <w:pPr>
        <w:spacing w:after="0" w:line="240" w:lineRule="auto"/>
        <w:ind w:firstLine="426"/>
        <w:jc w:val="both"/>
        <w:rPr>
          <w:rFonts w:ascii="Times New Roman" w:hAnsi="Times New Roman"/>
          <w:sz w:val="28"/>
          <w:szCs w:val="28"/>
        </w:rPr>
      </w:pPr>
      <w:r w:rsidRPr="006B5DF4">
        <w:rPr>
          <w:rFonts w:ascii="Times New Roman" w:hAnsi="Times New Roman" w:cs="Times New Roman"/>
          <w:sz w:val="28"/>
          <w:szCs w:val="28"/>
        </w:rPr>
        <w:t xml:space="preserve"> </w:t>
      </w:r>
    </w:p>
    <w:p w:rsidR="003467C3" w:rsidRDefault="003467C3" w:rsidP="00FF2C0B">
      <w:pPr>
        <w:pStyle w:val="a3"/>
        <w:ind w:left="142"/>
        <w:jc w:val="both"/>
        <w:rPr>
          <w:rFonts w:ascii="Times New Roman" w:hAnsi="Times New Roman"/>
          <w:sz w:val="28"/>
          <w:szCs w:val="28"/>
        </w:rPr>
      </w:pPr>
    </w:p>
    <w:p w:rsidR="003467C3" w:rsidRDefault="003467C3" w:rsidP="00FF2C0B">
      <w:pPr>
        <w:pStyle w:val="a3"/>
        <w:ind w:left="142"/>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r w:rsidRPr="00EE0E9C">
        <w:rPr>
          <w:rFonts w:ascii="Times New Roman" w:hAnsi="Times New Roman"/>
          <w:sz w:val="28"/>
          <w:szCs w:val="28"/>
        </w:rPr>
        <w:t xml:space="preserve">Гражданнар җыенында рәислек итүче, </w:t>
      </w:r>
    </w:p>
    <w:p w:rsidR="000C02C2" w:rsidRPr="00B00FEA" w:rsidRDefault="00BC785F" w:rsidP="0061690A">
      <w:pPr>
        <w:spacing w:after="0" w:line="240" w:lineRule="auto"/>
        <w:jc w:val="both"/>
        <w:rPr>
          <w:rFonts w:ascii="Times New Roman" w:hAnsi="Times New Roman" w:cs="Times New Roman"/>
          <w:sz w:val="28"/>
          <w:szCs w:val="28"/>
        </w:rPr>
      </w:pPr>
      <w:r>
        <w:rPr>
          <w:rFonts w:ascii="Times New Roman" w:hAnsi="Times New Roman"/>
          <w:sz w:val="28"/>
          <w:szCs w:val="28"/>
        </w:rPr>
        <w:t>Афанас</w:t>
      </w:r>
      <w:r w:rsidR="00EE0E9C" w:rsidRPr="00EE0E9C">
        <w:rPr>
          <w:rFonts w:ascii="Times New Roman" w:hAnsi="Times New Roman"/>
          <w:sz w:val="28"/>
          <w:szCs w:val="28"/>
        </w:rPr>
        <w:t xml:space="preserve"> авыл җирлеге башлыгы                  </w:t>
      </w:r>
      <w:r w:rsidR="007D0A1F">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cs="Times New Roman"/>
          <w:sz w:val="28"/>
          <w:szCs w:val="28"/>
        </w:rPr>
        <w:t>Д.А. Филиппов</w:t>
      </w:r>
    </w:p>
    <w:p w:rsidR="009B0BE2" w:rsidRDefault="009B0BE2" w:rsidP="00EE0E9C">
      <w:pPr>
        <w:pStyle w:val="a3"/>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6637B5"/>
    <w:multiLevelType w:val="hybridMultilevel"/>
    <w:tmpl w:val="B7F0E880"/>
    <w:lvl w:ilvl="0" w:tplc="94F88674">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B0BE2"/>
    <w:rsid w:val="00012096"/>
    <w:rsid w:val="00067035"/>
    <w:rsid w:val="000B1704"/>
    <w:rsid w:val="000C02C2"/>
    <w:rsid w:val="000E372D"/>
    <w:rsid w:val="0010495F"/>
    <w:rsid w:val="001479A4"/>
    <w:rsid w:val="0015756E"/>
    <w:rsid w:val="00157813"/>
    <w:rsid w:val="001650FF"/>
    <w:rsid w:val="00193AA1"/>
    <w:rsid w:val="001E5F54"/>
    <w:rsid w:val="001F0F15"/>
    <w:rsid w:val="002A6525"/>
    <w:rsid w:val="003467C3"/>
    <w:rsid w:val="00350908"/>
    <w:rsid w:val="00386613"/>
    <w:rsid w:val="003B6A0F"/>
    <w:rsid w:val="003C7D84"/>
    <w:rsid w:val="003D0170"/>
    <w:rsid w:val="004649FD"/>
    <w:rsid w:val="004C2F9D"/>
    <w:rsid w:val="004D437E"/>
    <w:rsid w:val="0050191D"/>
    <w:rsid w:val="00551A47"/>
    <w:rsid w:val="00552836"/>
    <w:rsid w:val="00554A74"/>
    <w:rsid w:val="00565DEB"/>
    <w:rsid w:val="00611DBF"/>
    <w:rsid w:val="0061690A"/>
    <w:rsid w:val="00642BEA"/>
    <w:rsid w:val="006572A7"/>
    <w:rsid w:val="006A030A"/>
    <w:rsid w:val="006B5DF4"/>
    <w:rsid w:val="007074C0"/>
    <w:rsid w:val="0072438A"/>
    <w:rsid w:val="0073285E"/>
    <w:rsid w:val="00732E23"/>
    <w:rsid w:val="007C79C9"/>
    <w:rsid w:val="007D0A1F"/>
    <w:rsid w:val="00860714"/>
    <w:rsid w:val="00860D39"/>
    <w:rsid w:val="00862649"/>
    <w:rsid w:val="008D4706"/>
    <w:rsid w:val="008E1158"/>
    <w:rsid w:val="009377AF"/>
    <w:rsid w:val="00950BDC"/>
    <w:rsid w:val="00961F82"/>
    <w:rsid w:val="00976342"/>
    <w:rsid w:val="009B0BE2"/>
    <w:rsid w:val="00AC5558"/>
    <w:rsid w:val="00AC7DD5"/>
    <w:rsid w:val="00B03C66"/>
    <w:rsid w:val="00B13702"/>
    <w:rsid w:val="00B40DC6"/>
    <w:rsid w:val="00B55368"/>
    <w:rsid w:val="00BC785F"/>
    <w:rsid w:val="00BD3655"/>
    <w:rsid w:val="00C07479"/>
    <w:rsid w:val="00C42A4C"/>
    <w:rsid w:val="00C732C1"/>
    <w:rsid w:val="00CA013D"/>
    <w:rsid w:val="00CD44E5"/>
    <w:rsid w:val="00CE2A0F"/>
    <w:rsid w:val="00D42B9A"/>
    <w:rsid w:val="00DC0524"/>
    <w:rsid w:val="00E04636"/>
    <w:rsid w:val="00E163A7"/>
    <w:rsid w:val="00E23476"/>
    <w:rsid w:val="00E23EB5"/>
    <w:rsid w:val="00E45435"/>
    <w:rsid w:val="00E76344"/>
    <w:rsid w:val="00EA2EEE"/>
    <w:rsid w:val="00ED511B"/>
    <w:rsid w:val="00EE0E9C"/>
    <w:rsid w:val="00EF0C34"/>
    <w:rsid w:val="00EF1487"/>
    <w:rsid w:val="00F6713E"/>
    <w:rsid w:val="00F67CAA"/>
    <w:rsid w:val="00F9000C"/>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03929545">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12</cp:revision>
  <cp:lastPrinted>2020-11-05T05:53:00Z</cp:lastPrinted>
  <dcterms:created xsi:type="dcterms:W3CDTF">2020-11-05T04:47:00Z</dcterms:created>
  <dcterms:modified xsi:type="dcterms:W3CDTF">2022-11-02T09:28:00Z</dcterms:modified>
</cp:coreProperties>
</file>